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C2" w:rsidRPr="001D0BC2" w:rsidRDefault="001D0BC2" w:rsidP="00F12D41">
      <w:pPr>
        <w:shd w:val="clear" w:color="auto" w:fill="F6F6F6"/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1D0BC2" w:rsidRPr="001D0BC2" w:rsidRDefault="001D0BC2" w:rsidP="001D0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1D0BC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Матер</w:t>
      </w:r>
      <w:proofErr w:type="gramEnd"/>
      <w:r w:rsidRPr="001D0BC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іально-технічне</w:t>
      </w:r>
      <w:proofErr w:type="spellEnd"/>
      <w:r w:rsidRPr="001D0BC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 xml:space="preserve"> </w:t>
      </w:r>
      <w:proofErr w:type="spellStart"/>
      <w:r w:rsidRPr="001D0BC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>забезпечення</w:t>
      </w:r>
      <w:proofErr w:type="spellEnd"/>
      <w:r w:rsidRPr="001D0BC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ru-RU"/>
        </w:rPr>
        <w:t xml:space="preserve"> закладу</w:t>
      </w:r>
    </w:p>
    <w:p w:rsidR="001D0BC2" w:rsidRPr="001D0BC2" w:rsidRDefault="001D0BC2" w:rsidP="001D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1840"/>
      </w:tblGrid>
      <w:tr w:rsidR="001D0BC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 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Загальна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площа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всіх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приміщень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кв</w:t>
            </w:r>
            <w:proofErr w:type="gram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886.8</w:t>
            </w:r>
          </w:p>
        </w:tc>
      </w:tr>
      <w:tr w:rsidR="001D0BC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5F056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 з них 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 xml:space="preserve"> навчальних  приміщень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5F056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187.2</w:t>
            </w:r>
          </w:p>
        </w:tc>
      </w:tr>
      <w:tr w:rsidR="005F056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Pr="005F0562" w:rsidRDefault="005F056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Здається  в оренду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Default="005F056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0</w:t>
            </w:r>
          </w:p>
        </w:tc>
      </w:tr>
      <w:tr w:rsidR="005F056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Default="005F056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Проектна  потужність  закладу (  місць)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Default="005F056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100</w:t>
            </w:r>
          </w:p>
        </w:tc>
      </w:tr>
      <w:tr w:rsidR="005F056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Default="005F056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Ліцензований  обсяг ( місць)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Default="005F056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80</w:t>
            </w:r>
          </w:p>
        </w:tc>
      </w:tr>
      <w:tr w:rsidR="001D0BC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груп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4</w:t>
            </w:r>
          </w:p>
        </w:tc>
      </w:tr>
      <w:tr w:rsidR="001D0BC2" w:rsidRPr="001D0BC2" w:rsidTr="00F12D41">
        <w:trPr>
          <w:trHeight w:val="202"/>
        </w:trPr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5F0562" w:rsidP="001D0BC2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Кількість спальних  кімнат</w:t>
            </w:r>
            <w:r w:rsidR="001D0BC2"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                                   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</w:t>
            </w:r>
          </w:p>
        </w:tc>
      </w:tr>
      <w:tr w:rsidR="001D0BC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5F056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Гардеробні  кімнати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5F056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4</w:t>
            </w:r>
          </w:p>
        </w:tc>
      </w:tr>
      <w:tr w:rsidR="005F056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Default="005F056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Туалетні  кімнати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Default="005F056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4</w:t>
            </w:r>
          </w:p>
        </w:tc>
      </w:tr>
      <w:tr w:rsidR="001D0BC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DC3170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Посудомийні кімнати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DC3170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4</w:t>
            </w:r>
          </w:p>
        </w:tc>
      </w:tr>
      <w:tr w:rsidR="001D0BC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DB659C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Спортивно - музична  зала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</w:p>
        </w:tc>
      </w:tr>
      <w:tr w:rsidR="001D0BC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5F056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Ігрова  кімната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</w:p>
        </w:tc>
      </w:tr>
      <w:tr w:rsidR="001D0BC2" w:rsidRPr="001D0BC2" w:rsidTr="00F12D41">
        <w:trPr>
          <w:trHeight w:val="240"/>
        </w:trPr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1D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Кабінет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сестри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медичної</w:t>
            </w:r>
            <w:proofErr w:type="spellEnd"/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</w:p>
        </w:tc>
      </w:tr>
      <w:tr w:rsidR="001D0BC2" w:rsidRPr="001D0BC2" w:rsidTr="00F12D41">
        <w:trPr>
          <w:trHeight w:val="240"/>
        </w:trPr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1D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Методичний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кабінет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</w:p>
        </w:tc>
      </w:tr>
      <w:tr w:rsidR="001D0BC2" w:rsidRPr="001D0BC2" w:rsidTr="00F12D41">
        <w:trPr>
          <w:trHeight w:val="240"/>
        </w:trPr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1D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Кабінет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директора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</w:p>
        </w:tc>
      </w:tr>
      <w:tr w:rsidR="001D0BC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DB659C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Харчоблок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  <w:hideMark/>
          </w:tcPr>
          <w:p w:rsidR="001D0BC2" w:rsidRPr="001D0BC2" w:rsidRDefault="001D0BC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</w:p>
        </w:tc>
      </w:tr>
      <w:tr w:rsidR="005F0562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Pr="005F0562" w:rsidRDefault="005F0562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Пральня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5F0562" w:rsidRPr="005F0562" w:rsidRDefault="005F0562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F12D41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F12D41" w:rsidRDefault="00F12D41" w:rsidP="001D0B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 xml:space="preserve">Складські  приміщення 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F12D41" w:rsidRDefault="00F12D41" w:rsidP="00DC31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2</w:t>
            </w:r>
          </w:p>
        </w:tc>
      </w:tr>
      <w:tr w:rsidR="00F12D41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0BC2" w:rsidRPr="001D0BC2" w:rsidRDefault="00F12D41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 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комп'ютерів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</w:t>
            </w:r>
            <w:proofErr w:type="gram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закладі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0BC2" w:rsidRPr="001D0BC2" w:rsidRDefault="00F12D41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2</w:t>
            </w:r>
          </w:p>
        </w:tc>
      </w:tr>
      <w:tr w:rsidR="00EC6B0E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Pr="00EC6B0E" w:rsidRDefault="00EC6B0E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з  них: ноутбуків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EC6B0E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F12D41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0BC2" w:rsidRPr="001D0BC2" w:rsidRDefault="00EC6B0E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з</w:t>
            </w:r>
            <w:r w:rsidR="00F12D41"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них:</w:t>
            </w:r>
            <w:r w:rsidR="00F12D41" w:rsidRPr="001D0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2D41"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підключено</w:t>
            </w:r>
            <w:proofErr w:type="spellEnd"/>
            <w:r w:rsidR="00F12D41"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F12D41"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Інтернету</w:t>
            </w:r>
            <w:proofErr w:type="spellEnd"/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0BC2" w:rsidRPr="001D0BC2" w:rsidRDefault="00F12D41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2</w:t>
            </w:r>
          </w:p>
        </w:tc>
      </w:tr>
      <w:tr w:rsidR="00F12D41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0BC2" w:rsidRPr="001D0BC2" w:rsidRDefault="00F12D41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 не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працюють</w:t>
            </w:r>
            <w:proofErr w:type="spellEnd"/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0BC2" w:rsidRPr="001D0BC2" w:rsidRDefault="00F12D41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-</w:t>
            </w:r>
          </w:p>
        </w:tc>
      </w:tr>
      <w:tr w:rsidR="00F12D41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0BC2" w:rsidRPr="001D0BC2" w:rsidRDefault="00F12D41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 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термін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придбання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становить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понад</w:t>
            </w:r>
            <w:proofErr w:type="spellEnd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рокі</w:t>
            </w:r>
            <w:proofErr w:type="gramStart"/>
            <w:r w:rsidRPr="001D0BC2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0BC2" w:rsidRPr="001D0BC2" w:rsidRDefault="00F12D41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F12D41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F12D41" w:rsidRPr="00F12D41" w:rsidRDefault="00F12D41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 xml:space="preserve">Опалення 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F12D41" w:rsidRDefault="00EC6B0E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централізоване</w:t>
            </w:r>
          </w:p>
        </w:tc>
      </w:tr>
      <w:tr w:rsidR="00EC6B0E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EC6B0E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Водопостачання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EC6B0E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централізоване</w:t>
            </w:r>
          </w:p>
        </w:tc>
      </w:tr>
      <w:tr w:rsidR="00EC6B0E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EC6B0E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Принтери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EC6B0E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2</w:t>
            </w:r>
          </w:p>
        </w:tc>
      </w:tr>
      <w:tr w:rsidR="00EC6B0E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EC6B0E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 w:rsidRPr="001D0B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Музичний центр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EC6B0E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EC6B0E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 xml:space="preserve">Синтезатор 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EC6B0E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Телевізор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EC6B0E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Радіатор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EC6B0E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пульт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Мікрофор</w:t>
            </w:r>
            <w:proofErr w:type="spellEnd"/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7E21DD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Пилосос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7E21DD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Електросушки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 xml:space="preserve">  для  рук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4</w:t>
            </w:r>
          </w:p>
        </w:tc>
      </w:tr>
      <w:tr w:rsidR="007E21DD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Електром'ясорубка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Холодильники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2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Електроплити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2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lastRenderedPageBreak/>
              <w:t>Водонагрівачі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3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Зонт  витяжний з витяжним  механізмом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Пральна  машина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Стінки  дитячі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4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Матраци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80+64</w:t>
            </w:r>
          </w:p>
        </w:tc>
      </w:tr>
      <w:tr w:rsidR="001D35A8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1D35A8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Подушки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1D35A8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100</w:t>
            </w:r>
            <w:r w:rsidR="001D35A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+ 64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Одіяло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98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Підодіяльники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175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Наволочки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175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Простині</w:t>
            </w:r>
            <w:proofErr w:type="spellEnd"/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175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Рушники махрові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100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Покривала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100</w:t>
            </w:r>
          </w:p>
        </w:tc>
      </w:tr>
      <w:tr w:rsidR="007E21DD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Ліжка  дитячі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71+20+15</w:t>
            </w:r>
          </w:p>
        </w:tc>
      </w:tr>
      <w:tr w:rsidR="007E21DD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Стільці  дитячі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7E21DD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76+48</w:t>
            </w:r>
          </w:p>
        </w:tc>
      </w:tr>
      <w:tr w:rsidR="007E21DD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Столи  дитячі  двомісні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7E21DD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20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Столи  дитячі 6-кутні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8</w:t>
            </w:r>
          </w:p>
        </w:tc>
      </w:tr>
      <w:tr w:rsidR="00286FF9" w:rsidRPr="001D0BC2" w:rsidTr="00F12D41">
        <w:tc>
          <w:tcPr>
            <w:tcW w:w="7245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286FF9" w:rsidP="00BA5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Комплекти  дитячих  шаф</w:t>
            </w:r>
          </w:p>
        </w:tc>
        <w:tc>
          <w:tcPr>
            <w:tcW w:w="1701" w:type="dxa"/>
            <w:tcBorders>
              <w:top w:val="single" w:sz="4" w:space="0" w:color="354F36"/>
              <w:left w:val="single" w:sz="4" w:space="0" w:color="354F36"/>
              <w:bottom w:val="single" w:sz="4" w:space="0" w:color="354F36"/>
              <w:right w:val="single" w:sz="4" w:space="0" w:color="354F36"/>
            </w:tcBorders>
            <w:vAlign w:val="center"/>
          </w:tcPr>
          <w:p w:rsidR="00286FF9" w:rsidRDefault="00A75288" w:rsidP="00BA5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16+</w:t>
            </w:r>
            <w:bookmarkStart w:id="0" w:name="_GoBack"/>
            <w:bookmarkEnd w:id="0"/>
            <w:r w:rsidR="00286FF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uk-UA" w:eastAsia="ru-RU"/>
              </w:rPr>
              <w:t>8</w:t>
            </w:r>
          </w:p>
        </w:tc>
      </w:tr>
    </w:tbl>
    <w:p w:rsidR="00286FF9" w:rsidRPr="001D0BC2" w:rsidRDefault="001D0BC2" w:rsidP="00286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0BC2" w:rsidRPr="001D0BC2" w:rsidRDefault="001D0BC2" w:rsidP="001D0B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502F" w:rsidRDefault="00E1502F"/>
    <w:sectPr w:rsidR="00E1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C2"/>
    <w:rsid w:val="001D0BC2"/>
    <w:rsid w:val="001D35A8"/>
    <w:rsid w:val="00286FF9"/>
    <w:rsid w:val="005F0562"/>
    <w:rsid w:val="007E21DD"/>
    <w:rsid w:val="00A75288"/>
    <w:rsid w:val="00DB659C"/>
    <w:rsid w:val="00DC3170"/>
    <w:rsid w:val="00E1502F"/>
    <w:rsid w:val="00EC6B0E"/>
    <w:rsid w:val="00F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02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7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</dc:creator>
  <cp:lastModifiedBy>ЗДО</cp:lastModifiedBy>
  <cp:revision>3</cp:revision>
  <cp:lastPrinted>2022-06-20T08:51:00Z</cp:lastPrinted>
  <dcterms:created xsi:type="dcterms:W3CDTF">2022-06-20T08:45:00Z</dcterms:created>
  <dcterms:modified xsi:type="dcterms:W3CDTF">2022-06-20T10:07:00Z</dcterms:modified>
</cp:coreProperties>
</file>